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F5692A" w:rsidRPr="00F5692A" w:rsidTr="00F5692A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F5692A" w:rsidRPr="00F5692A" w:rsidRDefault="00F5692A" w:rsidP="00F5692A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F5692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DE MAQUILA</w:t>
            </w:r>
          </w:p>
          <w:p w:rsidR="00F5692A" w:rsidRPr="00F5692A" w:rsidRDefault="00F5692A" w:rsidP="00F5692A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F5692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  <w:tr w:rsidR="00F5692A" w:rsidRPr="00F5692A" w:rsidTr="00F5692A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F5692A" w:rsidRPr="00F5692A" w:rsidRDefault="00F5692A" w:rsidP="00F5692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5692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Celebran por una parte la empresa denominada…………, representada en este acto por </w:t>
            </w:r>
            <w:proofErr w:type="gramStart"/>
            <w:r w:rsidRPr="00F5692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el(</w:t>
            </w:r>
            <w:proofErr w:type="gramEnd"/>
            <w:r w:rsidRPr="00F5692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la) señor(a) ………… </w:t>
            </w:r>
            <w:r w:rsidRPr="00F5692A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(C.I. Nº…., estado civil…., nacionalidad……..)</w:t>
            </w:r>
            <w:r w:rsidRPr="00F5692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con domicilio en ………………..a quien en lo sucesivo se le denominará  “la compañía" y por la otra la empresa……….., representada en este acto por el (la) señor(a), a </w:t>
            </w:r>
            <w:r w:rsidRPr="00F5692A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(C.I. Nº…., estado civil…., nacionalidad……..), domiciliada en …………………… </w:t>
            </w:r>
            <w:r w:rsidRPr="00F5692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adelante “el contratista” acuerdan el presente </w:t>
            </w:r>
            <w:r w:rsidRPr="00F5692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DE MAQUILA</w:t>
            </w:r>
            <w:r w:rsidRPr="00F5692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el cual se regirá por la </w:t>
            </w:r>
            <w:hyperlink r:id="rId4" w:history="1">
              <w:r w:rsidRPr="00F5692A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LEY Nº 1.064/97</w:t>
              </w:r>
            </w:hyperlink>
            <w:r w:rsidRPr="00F5692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“DE LA INDUSTRIA MAQUILADORA DE EXPORTACIÓN” y de acuerdo a las siguientes declaraciones y cláusulas:-----------------------------------------------------------------------------------------------------------</w:t>
            </w:r>
          </w:p>
          <w:p w:rsidR="00F5692A" w:rsidRPr="00F5692A" w:rsidRDefault="00F5692A" w:rsidP="00F5692A">
            <w:pPr>
              <w:spacing w:after="6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5692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DECLARACIONES</w:t>
            </w:r>
          </w:p>
          <w:p w:rsidR="00F5692A" w:rsidRPr="00F5692A" w:rsidRDefault="00F5692A" w:rsidP="00F5692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5692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1.- La COMPAÑÍA declara que EL CONTRATISTA maquile y/o elabore para ella, en sus instalaciones industriales……………. (</w:t>
            </w:r>
            <w:r w:rsidRPr="00F5692A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Describir el/los productos, objeto de maquila)</w:t>
            </w:r>
            <w:r w:rsidRPr="00F5692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en adelante denominados “Los Productos”.------------------------------------------</w:t>
            </w:r>
          </w:p>
          <w:p w:rsidR="00F5692A" w:rsidRPr="00F5692A" w:rsidRDefault="00F5692A" w:rsidP="00F5692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5692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2.- EL CONTRATISTA declara que tiene la disposición y capacidad de maquilar y/o elaborar “Los Productos” para la COMPAÑÍA, bajo los términos y condiciones pactados y señalados en las siguientes cláusulas:--------------------------------------</w:t>
            </w:r>
          </w:p>
          <w:p w:rsidR="00F5692A" w:rsidRPr="00F5692A" w:rsidRDefault="00F5692A" w:rsidP="00F5692A">
            <w:pPr>
              <w:spacing w:after="6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5692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CLÁUSULAS</w:t>
            </w:r>
          </w:p>
          <w:p w:rsidR="00F5692A" w:rsidRPr="00F5692A" w:rsidRDefault="00F5692A" w:rsidP="00F5692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5692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PRIMERA.- EL CONTRATISTA se compromete y acuerda exclusivamente con LA COMPAÑÍA a maquilar y/o elaborar aquellos productos que LA COMPAÑÍA quiera que se produzcan, en las instalaciones de la empresa contratista, utilizando el equipo, maquinaria, materia prima, partes y componentes que han sido proporcionados o que serán proporcionados por LA COMPAÑÍA, además de los propios, que serán utilizados exclusivamente en y para el trabajo que desempeñará EL CONTRATISTA para LA COMPAÑÍA.-------------------------------------------------------------------------------------------------------------</w:t>
            </w:r>
          </w:p>
          <w:p w:rsidR="00F5692A" w:rsidRPr="00F5692A" w:rsidRDefault="00F5692A" w:rsidP="00F5692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5692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SEGUNDA. EL CONTRATISTA garantiza que la maquila y/o elaboración de “Los Productos” serán </w:t>
            </w:r>
            <w:proofErr w:type="gramStart"/>
            <w:r w:rsidRPr="00F5692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ajustados</w:t>
            </w:r>
            <w:proofErr w:type="gramEnd"/>
            <w:r w:rsidRPr="00F5692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 a las instrucciones, diseños, especificaciones y normas de calidad de LA COMPAÑÍA. En caso de que “Los Productos” maquilados y/o elaborados por EL CONTRATISTA no cumplan con las instrucciones, diseños, especificaciones y normas de calidad de LA COMPAÑÍA, EL CONTRATISTA volverá a maquilar o elaborar “Los Productos” sin costo adicional para LA COMPAÑÍA. El personal técnico y supervisor de LA COMPAÑÍA tendrá acceso libre a las instalaciones y oficinas del CONTRATISTA durante horas de trabajo; y además, tendrá el derecho a inspeccionar los materiales, el trabajo en marcha y “Los Productos” terminados.------------------------------------------------------------------------------------------------------------------------------------------</w:t>
            </w:r>
          </w:p>
          <w:p w:rsidR="00F5692A" w:rsidRPr="00F5692A" w:rsidRDefault="00F5692A" w:rsidP="00F5692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5692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TERCERA: Los artículos, materiales y componentes empleados en la maquila y/o elaboración de “Los Productos” mencionados en la Cláusula Primera, y el equipo y maquinaria que LA COMPAÑÍA entregue al CONTRATISTA para los efectos señalados en la Cláusula Primera, son y seguirán siendo propiedad única y exclusiva de LA COMPAÑÍA.--------------------------------------------</w:t>
            </w:r>
          </w:p>
          <w:p w:rsidR="00F5692A" w:rsidRPr="00F5692A" w:rsidRDefault="00F5692A" w:rsidP="00F5692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5692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CUARTA: Una vez que “Los Productos” amparados por este Contrato hayan </w:t>
            </w:r>
            <w:r w:rsidRPr="00F5692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lastRenderedPageBreak/>
              <w:t>sido maquilados y/o elaborados, deben ser exportados a…………  o en el lugar o destino determinado por LA COMPAÑÍA. Esta asumirá la responsabilidad por los cargos de transporte, carga, acarreo y seguros de los mismos mientras se encuentren en tránsito hacia …………., y  los impuestos de importación en destino.-------------------------------------------------------------------------------------------------------------------------</w:t>
            </w:r>
          </w:p>
          <w:p w:rsidR="00F5692A" w:rsidRPr="00F5692A" w:rsidRDefault="00F5692A" w:rsidP="00F5692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5692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QUINTA.- EL CONTRATISTA no podrá, bajo ninguna circunstancia ni por ningún motivo, vender o disponer en forma alguna de “Los Productos” maquilados o elaborados mencionados en este Contrato.----------------------------------------------------------------</w:t>
            </w:r>
          </w:p>
          <w:p w:rsidR="00F5692A" w:rsidRPr="00F5692A" w:rsidRDefault="00F5692A" w:rsidP="00F5692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5692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SEXTA.- DE LA VIGENCIA DEL CONTRATO</w:t>
            </w:r>
            <w:r w:rsidRPr="00F5692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: </w:t>
            </w:r>
            <w:r w:rsidRPr="00F5692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La vigencia de este contrato será de……. (…) años; no obstante, se podrá dar por terminado anticipadamente por cualquiera de las partes previa notificación con…….días de anticipación.----------------------</w:t>
            </w:r>
          </w:p>
          <w:p w:rsidR="00F5692A" w:rsidRPr="00F5692A" w:rsidRDefault="00F5692A" w:rsidP="00F5692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5692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SÉPTIMA.- NOTIFICACIONES: Las partes convienen en que todas las notificaciones y demás comunicaciones requeridas o que se deseen dar de conformidad con este Contrato deberán efectuarse por escrito o por medio electrónico y surtirán sus efectos en la fecha de su entrega personal o al día siguiente de su envío por medio electrónico. Cuando éste se realice por servicio de correo o </w:t>
            </w:r>
            <w:proofErr w:type="spellStart"/>
            <w:r w:rsidRPr="00F5692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courrier</w:t>
            </w:r>
            <w:proofErr w:type="spellEnd"/>
            <w:r w:rsidRPr="00F5692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surtirá efecto desde el día siguiente del registro de lugar, fecha y hora de recepción y por vía fax con acuse de recibo de la otra parte.------------------------------------------------------------------------------------------------------------</w:t>
            </w:r>
          </w:p>
          <w:p w:rsidR="00F5692A" w:rsidRPr="00F5692A" w:rsidRDefault="00F5692A" w:rsidP="00F5692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5692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OCTAVA: JURISDICCIÓN Y COMPETENCIA:</w:t>
            </w:r>
            <w:r w:rsidRPr="00F5692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  <w:r w:rsidRPr="00F5692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Para cualquier divergencia en la interpretación, cumplimiento y ejecución del presente Contrato, las partes se someten expresamente a la jurisdicción y competencia de los Tribunales de ……………………----------------------------------------------------------------------------------------------------------------------------------</w:t>
            </w:r>
          </w:p>
          <w:p w:rsidR="00F5692A" w:rsidRPr="00F5692A" w:rsidRDefault="00F5692A" w:rsidP="00F5692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5692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PRUEBA DE CONFORMIDAD Y ACEPTACION, firman las partes en dos ejemplares de un mismo tenor y a un solo efecto </w:t>
            </w:r>
            <w:proofErr w:type="gramStart"/>
            <w:r w:rsidRPr="00F5692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…</w:t>
            </w:r>
            <w:proofErr w:type="gramEnd"/>
            <w:r w:rsidRPr="00F5692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…………….República del Paraguay, a los …….días del mes de …………del año dos mil ……………..----------------------------</w:t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252"/>
              <w:gridCol w:w="4252"/>
            </w:tblGrid>
            <w:tr w:rsidR="00F5692A" w:rsidRPr="00F5692A">
              <w:trPr>
                <w:jc w:val="center"/>
              </w:trPr>
              <w:tc>
                <w:tcPr>
                  <w:tcW w:w="2500" w:type="pct"/>
                  <w:vAlign w:val="center"/>
                  <w:hideMark/>
                </w:tcPr>
                <w:p w:rsidR="00F5692A" w:rsidRPr="00F5692A" w:rsidRDefault="00F5692A" w:rsidP="00F5692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F5692A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LA EMPRESA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F5692A" w:rsidRPr="00F5692A" w:rsidRDefault="00F5692A" w:rsidP="00F5692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F5692A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LA CONTRATISTA</w:t>
                  </w:r>
                </w:p>
              </w:tc>
            </w:tr>
          </w:tbl>
          <w:p w:rsidR="00F5692A" w:rsidRPr="00F5692A" w:rsidRDefault="00F5692A" w:rsidP="00F5692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</w:p>
        </w:tc>
      </w:tr>
    </w:tbl>
    <w:p w:rsidR="007775DC" w:rsidRPr="00F5692A" w:rsidRDefault="007775DC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7775DC" w:rsidRPr="00F5692A" w:rsidSect="007775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5692A"/>
    <w:rsid w:val="007775DC"/>
    <w:rsid w:val="00F56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5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F56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F56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F5692A"/>
    <w:rPr>
      <w:i/>
      <w:iCs/>
    </w:rPr>
  </w:style>
  <w:style w:type="character" w:styleId="Textoennegrita">
    <w:name w:val="Strong"/>
    <w:basedOn w:val="Fuentedeprrafopredeter"/>
    <w:uiPriority w:val="22"/>
    <w:qFormat/>
    <w:rsid w:val="00F5692A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F5692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leyes.com.py/d/39696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821</Words>
  <Characters>4518</Characters>
  <Application>Microsoft Office Word</Application>
  <DocSecurity>0</DocSecurity>
  <Lines>37</Lines>
  <Paragraphs>10</Paragraphs>
  <ScaleCrop>false</ScaleCrop>
  <Company/>
  <LinksUpToDate>false</LinksUpToDate>
  <CharactersWithSpaces>5329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2022-06-29T15:19:00Z</dcterms:created>
  <dcterms:modified xsi:type="dcterms:W3CDTF">2022-06-29T18:02:00Z</dcterms:modified>
</cp:coreProperties>
</file>